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56263251" w14:textId="77777777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  <w:p w14:paraId="4CD6F66D" w14:textId="77777777" w:rsidR="00D81863" w:rsidRDefault="00D81863" w:rsidP="00D81863">
            <w:pPr>
              <w:rPr>
                <w:color w:val="335B4A"/>
                <w:sz w:val="20"/>
                <w:szCs w:val="20"/>
              </w:rPr>
            </w:pPr>
          </w:p>
          <w:p w14:paraId="5F0231BC" w14:textId="77777777" w:rsidR="00D81863" w:rsidRDefault="00D81863" w:rsidP="00D81863">
            <w:pPr>
              <w:rPr>
                <w:color w:val="335B4A"/>
                <w:sz w:val="20"/>
                <w:szCs w:val="20"/>
              </w:rPr>
            </w:pPr>
          </w:p>
          <w:p w14:paraId="104B2EB1" w14:textId="4427844F" w:rsidR="00D81863" w:rsidRPr="00D81863" w:rsidRDefault="00D81863" w:rsidP="00D81863">
            <w:pPr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23FDB902" w14:textId="77777777" w:rsidR="00F130DC" w:rsidRDefault="00F130DC" w:rsidP="00976CC8">
      <w:pPr>
        <w:snapToGrid w:val="0"/>
        <w:jc w:val="left"/>
        <w:rPr>
          <w:color w:val="335B4A"/>
          <w:sz w:val="20"/>
          <w:szCs w:val="20"/>
        </w:rPr>
      </w:pP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lastRenderedPageBreak/>
        <w:t>Modalidade de Vínculo de Emprego Público</w:t>
      </w:r>
      <w:r w:rsidR="00E96D3B" w:rsidRPr="000A78EE">
        <w:tab/>
      </w: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lastRenderedPageBreak/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BB12EC">
      <w:headerReference w:type="default" r:id="rId11"/>
      <w:footerReference w:type="default" r:id="rId12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F849B" w14:textId="77777777" w:rsidR="00D04711" w:rsidRDefault="00D04711" w:rsidP="009730D1">
      <w:r>
        <w:separator/>
      </w:r>
    </w:p>
  </w:endnote>
  <w:endnote w:type="continuationSeparator" w:id="0">
    <w:p w14:paraId="4B7F7AFF" w14:textId="77777777" w:rsidR="00D04711" w:rsidRDefault="00D0471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CA537" w14:textId="77777777" w:rsidR="00D04711" w:rsidRDefault="00D04711" w:rsidP="009730D1">
      <w:r>
        <w:separator/>
      </w:r>
    </w:p>
  </w:footnote>
  <w:footnote w:type="continuationSeparator" w:id="0">
    <w:p w14:paraId="5EE9D28D" w14:textId="77777777" w:rsidR="00D04711" w:rsidRDefault="00D04711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CCC1A" w14:textId="77777777" w:rsidR="00F130DC" w:rsidRDefault="00F130DC" w:rsidP="00F130DC">
    <w:r>
      <w:rPr>
        <w:b w:val="0"/>
        <w:noProof/>
        <w:sz w:val="32"/>
        <w:szCs w:val="32"/>
      </w:rPr>
      <w:drawing>
        <wp:anchor distT="0" distB="0" distL="114300" distR="114300" simplePos="0" relativeHeight="251665920" behindDoc="1" locked="0" layoutInCell="1" allowOverlap="1" wp14:anchorId="069B0257" wp14:editId="43F5D61B">
          <wp:simplePos x="0" y="0"/>
          <wp:positionH relativeFrom="column">
            <wp:posOffset>2548890</wp:posOffset>
          </wp:positionH>
          <wp:positionV relativeFrom="paragraph">
            <wp:posOffset>-158750</wp:posOffset>
          </wp:positionV>
          <wp:extent cx="828675" cy="877948"/>
          <wp:effectExtent l="0" t="0" r="0" b="0"/>
          <wp:wrapTight wrapText="bothSides">
            <wp:wrapPolygon edited="0">
              <wp:start x="0" y="0"/>
              <wp:lineTo x="0" y="21100"/>
              <wp:lineTo x="20855" y="21100"/>
              <wp:lineTo x="20855" y="0"/>
              <wp:lineTo x="0" y="0"/>
            </wp:wrapPolygon>
          </wp:wrapTight>
          <wp:docPr id="1613157593" name="Imagem 1" descr="Uma imagem com emblema, símbolo, distintivo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157593" name="Imagem 1" descr="Uma imagem com emblema, símbolo, distintivo, logó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61" t="13818" r="27845" b="14909"/>
                  <a:stretch/>
                </pic:blipFill>
                <pic:spPr bwMode="auto">
                  <a:xfrm>
                    <a:off x="0" y="0"/>
                    <a:ext cx="828675" cy="8779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59982" w14:textId="77777777" w:rsidR="00F130DC" w:rsidRDefault="00F130DC" w:rsidP="00F130DC">
    <w:pPr>
      <w:rPr>
        <w:rFonts w:asciiTheme="minorHAnsi" w:hAnsiTheme="minorHAnsi" w:cstheme="minorHAnsi"/>
        <w:sz w:val="32"/>
        <w:szCs w:val="32"/>
      </w:rPr>
    </w:pPr>
  </w:p>
  <w:p w14:paraId="119B07A0" w14:textId="77777777" w:rsidR="00F130DC" w:rsidRDefault="00F130DC" w:rsidP="00F130DC">
    <w:pPr>
      <w:rPr>
        <w:rFonts w:asciiTheme="minorHAnsi" w:hAnsiTheme="minorHAnsi" w:cstheme="minorHAnsi"/>
        <w:sz w:val="32"/>
        <w:szCs w:val="32"/>
      </w:rPr>
    </w:pPr>
  </w:p>
  <w:p w14:paraId="6C891544" w14:textId="77777777" w:rsidR="00F130DC" w:rsidRDefault="00F130DC" w:rsidP="00F130DC">
    <w:pPr>
      <w:rPr>
        <w:rFonts w:asciiTheme="minorHAnsi" w:hAnsiTheme="minorHAnsi" w:cstheme="minorHAnsi"/>
        <w:sz w:val="32"/>
        <w:szCs w:val="32"/>
      </w:rPr>
    </w:pPr>
  </w:p>
  <w:p w14:paraId="6F6EBECF" w14:textId="03804FFB" w:rsidR="00F130DC" w:rsidRPr="00F130DC" w:rsidRDefault="00F130DC" w:rsidP="00F130DC">
    <w:pPr>
      <w:rPr>
        <w:rFonts w:ascii="Corbel" w:hAnsi="Corbel" w:cstheme="minorHAnsi"/>
        <w:b w:val="0"/>
        <w:color w:val="auto"/>
        <w:sz w:val="32"/>
        <w:szCs w:val="32"/>
      </w:rPr>
    </w:pPr>
    <w:r w:rsidRPr="00F130DC">
      <w:rPr>
        <w:rFonts w:ascii="Corbel" w:hAnsi="Corbel" w:cstheme="minorHAnsi"/>
        <w:color w:val="auto"/>
        <w:sz w:val="32"/>
        <w:szCs w:val="32"/>
      </w:rPr>
      <w:t>FREGUESIA DE ASSEICEIRA</w:t>
    </w:r>
  </w:p>
  <w:p w14:paraId="21C08E0D" w14:textId="748D3CE0" w:rsidR="007F6711" w:rsidRPr="00B57AA7" w:rsidRDefault="008807ED" w:rsidP="00B57AA7">
    <w:pPr>
      <w:pBdr>
        <w:bottom w:val="single" w:sz="8" w:space="1" w:color="1E5155" w:themeColor="text2"/>
      </w:pBdr>
      <w:snapToGrid w:val="0"/>
      <w:spacing w:before="120" w:after="120"/>
      <w:ind w:firstLine="708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5449">
    <w:abstractNumId w:val="0"/>
  </w:num>
  <w:num w:numId="2" w16cid:durableId="855268860">
    <w:abstractNumId w:val="0"/>
  </w:num>
  <w:num w:numId="3" w16cid:durableId="466901874">
    <w:abstractNumId w:val="0"/>
  </w:num>
  <w:num w:numId="4" w16cid:durableId="1077094478">
    <w:abstractNumId w:val="0"/>
  </w:num>
  <w:num w:numId="5" w16cid:durableId="88619710">
    <w:abstractNumId w:val="0"/>
  </w:num>
  <w:num w:numId="6" w16cid:durableId="1733775414">
    <w:abstractNumId w:val="0"/>
  </w:num>
  <w:num w:numId="7" w16cid:durableId="2090106437">
    <w:abstractNumId w:val="0"/>
  </w:num>
  <w:num w:numId="8" w16cid:durableId="1542942312">
    <w:abstractNumId w:val="0"/>
  </w:num>
  <w:num w:numId="9" w16cid:durableId="313803115">
    <w:abstractNumId w:val="0"/>
  </w:num>
  <w:num w:numId="10" w16cid:durableId="549191883">
    <w:abstractNumId w:val="0"/>
  </w:num>
  <w:num w:numId="11" w16cid:durableId="261763568">
    <w:abstractNumId w:val="0"/>
  </w:num>
  <w:num w:numId="12" w16cid:durableId="1067269450">
    <w:abstractNumId w:val="0"/>
  </w:num>
  <w:num w:numId="13" w16cid:durableId="726295536">
    <w:abstractNumId w:val="0"/>
  </w:num>
  <w:num w:numId="14" w16cid:durableId="1856265702">
    <w:abstractNumId w:val="0"/>
  </w:num>
  <w:num w:numId="15" w16cid:durableId="2121483177">
    <w:abstractNumId w:val="0"/>
  </w:num>
  <w:num w:numId="16" w16cid:durableId="548223429">
    <w:abstractNumId w:val="0"/>
  </w:num>
  <w:num w:numId="17" w16cid:durableId="1549031136">
    <w:abstractNumId w:val="0"/>
  </w:num>
  <w:num w:numId="18" w16cid:durableId="1506089368">
    <w:abstractNumId w:val="0"/>
  </w:num>
  <w:num w:numId="19" w16cid:durableId="379597789">
    <w:abstractNumId w:val="0"/>
  </w:num>
  <w:num w:numId="20" w16cid:durableId="2047563257">
    <w:abstractNumId w:val="1"/>
  </w:num>
  <w:num w:numId="21" w16cid:durableId="1620917457">
    <w:abstractNumId w:val="0"/>
  </w:num>
  <w:num w:numId="22" w16cid:durableId="292442551">
    <w:abstractNumId w:val="0"/>
  </w:num>
  <w:num w:numId="23" w16cid:durableId="359281270">
    <w:abstractNumId w:val="0"/>
  </w:num>
  <w:num w:numId="24" w16cid:durableId="1196701253">
    <w:abstractNumId w:val="0"/>
  </w:num>
  <w:num w:numId="25" w16cid:durableId="377896401">
    <w:abstractNumId w:val="0"/>
  </w:num>
  <w:num w:numId="26" w16cid:durableId="1598518588">
    <w:abstractNumId w:val="0"/>
  </w:num>
  <w:num w:numId="27" w16cid:durableId="770393285">
    <w:abstractNumId w:val="0"/>
  </w:num>
  <w:num w:numId="28" w16cid:durableId="1493452410">
    <w:abstractNumId w:val="0"/>
  </w:num>
  <w:num w:numId="29" w16cid:durableId="252981670">
    <w:abstractNumId w:val="0"/>
  </w:num>
  <w:num w:numId="30" w16cid:durableId="1914579393">
    <w:abstractNumId w:val="0"/>
  </w:num>
  <w:num w:numId="31" w16cid:durableId="548691186">
    <w:abstractNumId w:val="0"/>
  </w:num>
  <w:num w:numId="32" w16cid:durableId="557594056">
    <w:abstractNumId w:val="0"/>
  </w:num>
  <w:num w:numId="33" w16cid:durableId="444346436">
    <w:abstractNumId w:val="0"/>
  </w:num>
  <w:num w:numId="34" w16cid:durableId="1636567792">
    <w:abstractNumId w:val="2"/>
  </w:num>
  <w:num w:numId="35" w16cid:durableId="1969775385">
    <w:abstractNumId w:val="5"/>
  </w:num>
  <w:num w:numId="36" w16cid:durableId="1575121707">
    <w:abstractNumId w:val="3"/>
  </w:num>
  <w:num w:numId="37" w16cid:durableId="1986157586">
    <w:abstractNumId w:val="0"/>
  </w:num>
  <w:num w:numId="38" w16cid:durableId="1127360094">
    <w:abstractNumId w:val="0"/>
  </w:num>
  <w:num w:numId="39" w16cid:durableId="393431720">
    <w:abstractNumId w:val="0"/>
  </w:num>
  <w:num w:numId="40" w16cid:durableId="363404663">
    <w:abstractNumId w:val="4"/>
  </w:num>
  <w:num w:numId="41" w16cid:durableId="737245937">
    <w:abstractNumId w:val="0"/>
  </w:num>
  <w:num w:numId="42" w16cid:durableId="143304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72BC8"/>
    <w:rsid w:val="00094ADB"/>
    <w:rsid w:val="000A78EE"/>
    <w:rsid w:val="000D0E85"/>
    <w:rsid w:val="000D2989"/>
    <w:rsid w:val="000E7EB6"/>
    <w:rsid w:val="0011109F"/>
    <w:rsid w:val="001B4E62"/>
    <w:rsid w:val="001F4833"/>
    <w:rsid w:val="00232166"/>
    <w:rsid w:val="0025278B"/>
    <w:rsid w:val="00254E35"/>
    <w:rsid w:val="0028525A"/>
    <w:rsid w:val="00295444"/>
    <w:rsid w:val="002A6410"/>
    <w:rsid w:val="002B092A"/>
    <w:rsid w:val="002F61A7"/>
    <w:rsid w:val="0032552A"/>
    <w:rsid w:val="003301D9"/>
    <w:rsid w:val="00330325"/>
    <w:rsid w:val="00343354"/>
    <w:rsid w:val="00350901"/>
    <w:rsid w:val="00372913"/>
    <w:rsid w:val="003738A3"/>
    <w:rsid w:val="00375D3F"/>
    <w:rsid w:val="003A0454"/>
    <w:rsid w:val="003F0A64"/>
    <w:rsid w:val="003F5BC1"/>
    <w:rsid w:val="004364D2"/>
    <w:rsid w:val="00474EAC"/>
    <w:rsid w:val="0049556B"/>
    <w:rsid w:val="004D0FFD"/>
    <w:rsid w:val="004D2A39"/>
    <w:rsid w:val="004E1708"/>
    <w:rsid w:val="00501E1C"/>
    <w:rsid w:val="00503EA4"/>
    <w:rsid w:val="00511229"/>
    <w:rsid w:val="00517292"/>
    <w:rsid w:val="00526A8D"/>
    <w:rsid w:val="00534B1E"/>
    <w:rsid w:val="00542B4A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36FA7"/>
    <w:rsid w:val="00746F63"/>
    <w:rsid w:val="00765516"/>
    <w:rsid w:val="00785D12"/>
    <w:rsid w:val="007946BE"/>
    <w:rsid w:val="007B3A76"/>
    <w:rsid w:val="007B7146"/>
    <w:rsid w:val="007F6711"/>
    <w:rsid w:val="00811ECE"/>
    <w:rsid w:val="008204C1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A4C67"/>
    <w:rsid w:val="009C33BA"/>
    <w:rsid w:val="009C33E9"/>
    <w:rsid w:val="009E4B74"/>
    <w:rsid w:val="009E655B"/>
    <w:rsid w:val="00A3717B"/>
    <w:rsid w:val="00A43831"/>
    <w:rsid w:val="00A45338"/>
    <w:rsid w:val="00A7258E"/>
    <w:rsid w:val="00A801C4"/>
    <w:rsid w:val="00AC1A23"/>
    <w:rsid w:val="00AE29AE"/>
    <w:rsid w:val="00B05F50"/>
    <w:rsid w:val="00B46E0D"/>
    <w:rsid w:val="00B57AA7"/>
    <w:rsid w:val="00B6792C"/>
    <w:rsid w:val="00BB12EC"/>
    <w:rsid w:val="00BC4208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04711"/>
    <w:rsid w:val="00D16348"/>
    <w:rsid w:val="00D81863"/>
    <w:rsid w:val="00D83E67"/>
    <w:rsid w:val="00D9735B"/>
    <w:rsid w:val="00DA75A6"/>
    <w:rsid w:val="00DB04ED"/>
    <w:rsid w:val="00E02C36"/>
    <w:rsid w:val="00E05B50"/>
    <w:rsid w:val="00E239DF"/>
    <w:rsid w:val="00E25169"/>
    <w:rsid w:val="00E41022"/>
    <w:rsid w:val="00E67847"/>
    <w:rsid w:val="00E91EB2"/>
    <w:rsid w:val="00E96D3B"/>
    <w:rsid w:val="00EC67BC"/>
    <w:rsid w:val="00ED68A3"/>
    <w:rsid w:val="00EE0A1A"/>
    <w:rsid w:val="00EF7BCB"/>
    <w:rsid w:val="00F130DC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D3239"/>
    <w:rsid w:val="00464705"/>
    <w:rsid w:val="0046708F"/>
    <w:rsid w:val="004B4E69"/>
    <w:rsid w:val="005943A8"/>
    <w:rsid w:val="005F4D2F"/>
    <w:rsid w:val="00622CC6"/>
    <w:rsid w:val="007E148A"/>
    <w:rsid w:val="00841D15"/>
    <w:rsid w:val="008B0F9C"/>
    <w:rsid w:val="00A5281E"/>
    <w:rsid w:val="00B66546"/>
    <w:rsid w:val="00BD157A"/>
    <w:rsid w:val="00D703E4"/>
    <w:rsid w:val="00DD37CC"/>
    <w:rsid w:val="00E25569"/>
    <w:rsid w:val="00E91EB2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2DCDB54B415469F1F539D56755AE0" ma:contentTypeVersion="8" ma:contentTypeDescription="Criar um novo documento." ma:contentTypeScope="" ma:versionID="5a8a9e747202bca93a5cfd004cbcfe75">
  <xsd:schema xmlns:xsd="http://www.w3.org/2001/XMLSchema" xmlns:xs="http://www.w3.org/2001/XMLSchema" xmlns:p="http://schemas.microsoft.com/office/2006/metadata/properties" xmlns:ns2="084555f4-8865-41e6-9eb9-73bd59563960" targetNamespace="http://schemas.microsoft.com/office/2006/metadata/properties" ma:root="true" ma:fieldsID="48e057928717ef4ac554a08bc9cfcf34" ns2:_="">
    <xsd:import namespace="084555f4-8865-41e6-9eb9-73bd59563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555f4-8865-41e6-9eb9-73bd5956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B5D5-83FC-440A-957D-ECDD176B7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D3787F-19C7-4C05-83A9-265341F9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C50DC-A3AC-4B62-8081-43052FFB7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555f4-8865-41e6-9eb9-73bd59563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Sofia Lopes</cp:lastModifiedBy>
  <cp:revision>11</cp:revision>
  <dcterms:created xsi:type="dcterms:W3CDTF">2021-05-28T17:01:00Z</dcterms:created>
  <dcterms:modified xsi:type="dcterms:W3CDTF">2024-06-21T16:31:00Z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0x010100A442DCDB54B415469F1F539D56755AE0</vt:lpwstr>
  </property>
</Properties>
</file>